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AC" w:rsidRPr="00AF728F" w:rsidRDefault="001344AC" w:rsidP="001344AC">
      <w:pPr>
        <w:pStyle w:val="CommentText"/>
        <w:rPr>
          <w:rFonts w:cs="Arial"/>
          <w:color w:val="auto"/>
          <w:szCs w:val="24"/>
        </w:rPr>
      </w:pPr>
    </w:p>
    <w:p w:rsidR="001344AC" w:rsidRDefault="001344AC" w:rsidP="001344AC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 xml:space="preserve">COVID-19 Additional Considerations Risk Assessment Form </w:t>
      </w:r>
    </w:p>
    <w:p w:rsidR="001344AC" w:rsidRPr="0013626C" w:rsidRDefault="001344AC" w:rsidP="001344AC">
      <w:pPr>
        <w:rPr>
          <w:rFonts w:cs="Arial"/>
          <w:color w:val="auto"/>
          <w:szCs w:val="20"/>
        </w:rPr>
      </w:pPr>
    </w:p>
    <w:p w:rsidR="001344AC" w:rsidRPr="0013626C" w:rsidRDefault="001344AC" w:rsidP="001344AC">
      <w:pPr>
        <w:rPr>
          <w:rFonts w:cs="Arial"/>
          <w:color w:val="auto"/>
          <w:szCs w:val="20"/>
        </w:rPr>
      </w:pPr>
      <w:r w:rsidRPr="0013626C">
        <w:rPr>
          <w:rFonts w:cs="Arial"/>
          <w:color w:val="auto"/>
          <w:szCs w:val="20"/>
        </w:rPr>
        <w:t>Always start your planning process by reviewing the latest guidance from British Triathlon</w:t>
      </w:r>
      <w:proofErr w:type="gramStart"/>
      <w:r w:rsidRPr="0013626C">
        <w:rPr>
          <w:rFonts w:cs="Arial"/>
          <w:color w:val="auto"/>
          <w:szCs w:val="20"/>
        </w:rPr>
        <w:t xml:space="preserve">:  </w:t>
      </w:r>
      <w:proofErr w:type="gramEnd"/>
      <w:r>
        <w:fldChar w:fldCharType="begin"/>
      </w:r>
      <w:r>
        <w:instrText xml:space="preserve"> HYPERLINK "https://www.britishtriathlon.org/covid-19/coaching" </w:instrText>
      </w:r>
      <w:r>
        <w:fldChar w:fldCharType="separate"/>
      </w:r>
      <w:r w:rsidRPr="00ED3577">
        <w:rPr>
          <w:rStyle w:val="Hyperlink"/>
          <w:szCs w:val="20"/>
        </w:rPr>
        <w:t>https://www.britishtriathlon.org/covid-19/coaching</w:t>
      </w:r>
      <w:r>
        <w:rPr>
          <w:rStyle w:val="Hyperlink"/>
          <w:szCs w:val="20"/>
        </w:rPr>
        <w:fldChar w:fldCharType="end"/>
      </w:r>
      <w:r w:rsidRPr="00ED3577">
        <w:rPr>
          <w:rStyle w:val="Hyperlink"/>
          <w:szCs w:val="20"/>
        </w:rPr>
        <w:t xml:space="preserve"> Please note the guidance has variation across England, Scotland and Wales. </w:t>
      </w:r>
    </w:p>
    <w:p w:rsidR="001344AC" w:rsidRPr="00AF728F" w:rsidRDefault="001344AC" w:rsidP="001344AC">
      <w:pPr>
        <w:rPr>
          <w:color w:val="auto"/>
          <w:sz w:val="4"/>
          <w:szCs w:val="4"/>
        </w:rPr>
      </w:pPr>
    </w:p>
    <w:p w:rsidR="001344AC" w:rsidRPr="00AF728F" w:rsidRDefault="001344AC" w:rsidP="001344AC">
      <w:pPr>
        <w:rPr>
          <w:color w:val="auto"/>
          <w:sz w:val="4"/>
          <w:szCs w:val="4"/>
        </w:rPr>
      </w:pPr>
    </w:p>
    <w:p w:rsidR="001344AC" w:rsidRPr="00AF728F" w:rsidRDefault="001344AC" w:rsidP="001344AC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1344AC" w:rsidRPr="00AF728F" w:rsidTr="001344A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:rsidR="001344AC" w:rsidRPr="00913EB5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344AC" w:rsidRPr="00AF728F" w:rsidRDefault="001344AC" w:rsidP="001344A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344AC" w:rsidRPr="00AF728F" w:rsidRDefault="001344AC" w:rsidP="001344A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:rsidR="001344AC" w:rsidRPr="00B77F6D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1344AC" w:rsidRPr="00752D20" w:rsidRDefault="001344AC" w:rsidP="001344A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:rsidR="001344AC" w:rsidRPr="00B77F6D" w:rsidRDefault="001344AC" w:rsidP="001344A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1344AC" w:rsidRPr="00AF728F" w:rsidTr="001344AC">
        <w:trPr>
          <w:trHeight w:val="1200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Social distancing </w:t>
            </w:r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proofErr w:type="gramStart"/>
            <w:r>
              <w:rPr>
                <w:rFonts w:cs="Arial"/>
                <w:bCs/>
                <w:color w:val="auto"/>
                <w:szCs w:val="28"/>
              </w:rPr>
              <w:t>medium</w:t>
            </w:r>
            <w:proofErr w:type="gramEnd"/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Ensure large open area to train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Avoid any </w:t>
            </w:r>
            <w:proofErr w:type="gramStart"/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activities that brings</w:t>
            </w:r>
            <w:proofErr w:type="gramEnd"/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participants in close proximity or sharing equipment.</w:t>
            </w: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Group coordinator</w:t>
            </w: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</w:tc>
      </w:tr>
      <w:tr w:rsidR="001344AC" w:rsidRPr="00AF728F" w:rsidTr="001344AC">
        <w:trPr>
          <w:trHeight w:val="1200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proofErr w:type="gramStart"/>
            <w:r>
              <w:rPr>
                <w:rFonts w:cs="Arial"/>
                <w:bCs/>
                <w:color w:val="auto"/>
                <w:szCs w:val="28"/>
              </w:rPr>
              <w:t>equipment</w:t>
            </w:r>
            <w:proofErr w:type="gramEnd"/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Have </w:t>
            </w:r>
            <w:proofErr w:type="gramStart"/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a no</w:t>
            </w:r>
            <w:proofErr w:type="gramEnd"/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 touch/sharing policy equipment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>.  Sanitise hands between handling any borrowed equipment</w:t>
            </w: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 Low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</w:tc>
      </w:tr>
      <w:tr w:rsidR="001344AC" w:rsidRPr="00AF728F" w:rsidTr="001344AC">
        <w:trPr>
          <w:trHeight w:val="1200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Access points (gates/ barriers </w:t>
            </w:r>
            <w:proofErr w:type="spellStart"/>
            <w:r>
              <w:rPr>
                <w:rFonts w:cs="Arial"/>
                <w:bCs/>
                <w:color w:val="auto"/>
                <w:szCs w:val="28"/>
              </w:rPr>
              <w:t>etc</w:t>
            </w:r>
            <w:proofErr w:type="spellEnd"/>
            <w:r>
              <w:rPr>
                <w:rFonts w:cs="Arial"/>
                <w:bCs/>
                <w:color w:val="auto"/>
                <w:szCs w:val="28"/>
              </w:rPr>
              <w:t xml:space="preserve">) </w:t>
            </w:r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Likelihood: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Medium- forest gates</w:t>
            </w:r>
            <w:r w:rsidRPr="00913EB5"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  <w:p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Open gates, cross stiles without touching with hands where possible, sanitise hands if touching unavoidable</w:t>
            </w: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</w:tc>
      </w:tr>
      <w:tr w:rsidR="001344AC" w:rsidRPr="00AF728F" w:rsidTr="001344AC">
        <w:trPr>
          <w:trHeight w:val="1200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Other users- If public areas you may not have any control of other users-</w:t>
            </w:r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Likelihood:</w:t>
            </w:r>
            <w:r>
              <w:rPr>
                <w:rFonts w:cs="Arial"/>
                <w:bCs/>
                <w:color w:val="auto"/>
                <w:szCs w:val="28"/>
              </w:rPr>
              <w:t xml:space="preserve"> High</w:t>
            </w:r>
            <w:r w:rsidRPr="00913EB5"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  <w:p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Ensure social distancing in public spaces</w:t>
            </w: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</w:tc>
      </w:tr>
      <w:tr w:rsidR="001344AC" w:rsidRPr="00AF728F" w:rsidTr="001344AC">
        <w:trPr>
          <w:trHeight w:val="1417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>Method of travel for coach and participants to the session.</w:t>
            </w:r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Check parking availability </w:t>
            </w: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</w:tc>
      </w:tr>
      <w:tr w:rsidR="001344AC" w:rsidRPr="00AF728F" w:rsidTr="001344AC">
        <w:trPr>
          <w:trHeight w:val="1526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Permissions to use area </w:t>
            </w:r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N/A</w:t>
            </w: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 xml:space="preserve">Do you have permission to use the area- some parks have specific bye laws- or may have additional restrictions </w:t>
            </w: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:rsidR="001344AC" w:rsidRDefault="001344AC" w:rsidP="001344AC"/>
    <w:p w:rsidR="001344AC" w:rsidRPr="00AF728F" w:rsidRDefault="001344AC" w:rsidP="001344AC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t>Risk Assessment Form Part 2</w:t>
      </w:r>
    </w:p>
    <w:p w:rsidR="001344AC" w:rsidRPr="00AF728F" w:rsidRDefault="001344AC" w:rsidP="001344AC">
      <w:pPr>
        <w:rPr>
          <w:color w:val="auto"/>
          <w:sz w:val="4"/>
          <w:szCs w:val="4"/>
        </w:rPr>
      </w:pPr>
    </w:p>
    <w:p w:rsidR="001344AC" w:rsidRPr="00AF728F" w:rsidRDefault="001344AC" w:rsidP="001344AC">
      <w:pPr>
        <w:rPr>
          <w:color w:val="auto"/>
          <w:sz w:val="4"/>
          <w:szCs w:val="4"/>
        </w:rPr>
      </w:pPr>
    </w:p>
    <w:p w:rsidR="001344AC" w:rsidRPr="00AF728F" w:rsidRDefault="001344AC" w:rsidP="001344AC">
      <w:pPr>
        <w:rPr>
          <w:color w:val="auto"/>
          <w:sz w:val="4"/>
          <w:szCs w:val="4"/>
        </w:rPr>
      </w:pPr>
    </w:p>
    <w:tbl>
      <w:tblPr>
        <w:tblW w:w="152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34"/>
        <w:gridCol w:w="1701"/>
        <w:gridCol w:w="1559"/>
        <w:gridCol w:w="3402"/>
        <w:gridCol w:w="1843"/>
        <w:gridCol w:w="1842"/>
        <w:gridCol w:w="1560"/>
      </w:tblGrid>
      <w:tr w:rsidR="001344AC" w:rsidRPr="00AF728F" w:rsidTr="001344AC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134" w:type="dxa"/>
            <w:shd w:val="clear" w:color="auto" w:fill="E6E6E6"/>
          </w:tcPr>
          <w:p w:rsidR="001344AC" w:rsidRPr="00913EB5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344AC" w:rsidRPr="00AF728F" w:rsidRDefault="001344AC" w:rsidP="001344A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344AC" w:rsidRPr="00AF728F" w:rsidRDefault="001344AC" w:rsidP="001344A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1344AC" w:rsidRPr="00913EB5" w:rsidRDefault="001344AC" w:rsidP="001344A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843" w:type="dxa"/>
            <w:shd w:val="clear" w:color="auto" w:fill="E6E6E6"/>
          </w:tcPr>
          <w:p w:rsidR="001344AC" w:rsidRPr="00B77F6D" w:rsidRDefault="001344AC" w:rsidP="001344A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1344AC" w:rsidRPr="00752D20" w:rsidRDefault="001344AC" w:rsidP="001344A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560" w:type="dxa"/>
            <w:shd w:val="clear" w:color="auto" w:fill="E6E6E6"/>
          </w:tcPr>
          <w:p w:rsidR="001344AC" w:rsidRPr="00B77F6D" w:rsidRDefault="001344AC" w:rsidP="001344A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1344AC" w:rsidRPr="00AF728F" w:rsidTr="001344AC">
        <w:trPr>
          <w:trHeight w:val="1200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 health and ability to exercise</w:t>
            </w:r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>Self assessment based on health questionnaire</w:t>
            </w: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Participants</w:t>
            </w: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</w:p>
        </w:tc>
      </w:tr>
      <w:tr w:rsidR="001344AC" w:rsidRPr="00AF728F" w:rsidTr="001344AC">
        <w:trPr>
          <w:trHeight w:val="1200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PPE for coach &amp; participants </w:t>
            </w:r>
          </w:p>
        </w:tc>
        <w:tc>
          <w:tcPr>
            <w:tcW w:w="1134" w:type="dxa"/>
          </w:tcPr>
          <w:p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N/A</w:t>
            </w: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13626C" w:rsidRDefault="001344AC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 w:rsidRPr="0013626C">
              <w:rPr>
                <w:rFonts w:cs="Arial"/>
                <w:bCs/>
                <w:i/>
                <w:iCs/>
                <w:color w:val="auto"/>
                <w:szCs w:val="28"/>
              </w:rPr>
              <w:t>The coach should check latest guidance on this- in some cases this will be personal choice</w:t>
            </w:r>
            <w:r>
              <w:rPr>
                <w:rFonts w:cs="Arial"/>
                <w:bCs/>
                <w:i/>
                <w:iCs/>
                <w:color w:val="auto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:rsidTr="001344AC">
        <w:trPr>
          <w:trHeight w:val="1200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Hand washing </w:t>
            </w:r>
          </w:p>
        </w:tc>
        <w:tc>
          <w:tcPr>
            <w:tcW w:w="1134" w:type="dxa"/>
          </w:tcPr>
          <w:p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</w:t>
            </w: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6C78E1">
              <w:rPr>
                <w:rFonts w:cs="Arial"/>
                <w:bCs/>
                <w:color w:val="auto"/>
                <w:szCs w:val="28"/>
              </w:rPr>
              <w:t>Medium</w:t>
            </w:r>
          </w:p>
          <w:p w:rsidR="001344AC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  <w:p w:rsidR="006C78E1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High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13626C" w:rsidRDefault="006C78E1" w:rsidP="001344AC">
            <w:pPr>
              <w:rPr>
                <w:rFonts w:cs="Arial"/>
                <w:bCs/>
                <w:i/>
                <w:iCs/>
                <w:color w:val="auto"/>
                <w:szCs w:val="28"/>
              </w:rPr>
            </w:pPr>
            <w:r>
              <w:rPr>
                <w:rFonts w:cs="Arial"/>
                <w:bCs/>
                <w:i/>
                <w:iCs/>
                <w:color w:val="auto"/>
                <w:szCs w:val="28"/>
              </w:rPr>
              <w:t xml:space="preserve">All participants to bring hand </w:t>
            </w:r>
            <w:proofErr w:type="spellStart"/>
            <w:r>
              <w:rPr>
                <w:rFonts w:cs="Arial"/>
                <w:bCs/>
                <w:i/>
                <w:iCs/>
                <w:color w:val="auto"/>
                <w:szCs w:val="28"/>
              </w:rPr>
              <w:t>sanitiser</w:t>
            </w:r>
            <w:proofErr w:type="spellEnd"/>
            <w:r>
              <w:rPr>
                <w:rFonts w:cs="Arial"/>
                <w:bCs/>
                <w:i/>
                <w:iCs/>
                <w:color w:val="auto"/>
                <w:szCs w:val="28"/>
              </w:rPr>
              <w:t xml:space="preserve"> to use if hand washing unavailable</w:t>
            </w:r>
          </w:p>
        </w:tc>
        <w:tc>
          <w:tcPr>
            <w:tcW w:w="1843" w:type="dxa"/>
          </w:tcPr>
          <w:p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All </w:t>
            </w: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6C78E1">
              <w:rPr>
                <w:rFonts w:cs="Arial"/>
                <w:bCs/>
                <w:color w:val="auto"/>
                <w:szCs w:val="28"/>
              </w:rPr>
              <w:t>Low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  <w:r w:rsidR="006C78E1"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560" w:type="dxa"/>
          </w:tcPr>
          <w:p w:rsidR="001344AC" w:rsidRPr="00752D20" w:rsidRDefault="006C78E1" w:rsidP="001344A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23.7.20</w:t>
            </w:r>
            <w:bookmarkStart w:id="0" w:name="_GoBack"/>
            <w:bookmarkEnd w:id="0"/>
          </w:p>
        </w:tc>
      </w:tr>
      <w:tr w:rsidR="001344AC" w:rsidRPr="00AF728F" w:rsidTr="001344AC">
        <w:trPr>
          <w:trHeight w:val="1200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:rsidTr="001344AC">
        <w:trPr>
          <w:trHeight w:val="1417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  <w:tr w:rsidR="001344AC" w:rsidRPr="00AF728F" w:rsidTr="001344AC">
        <w:trPr>
          <w:trHeight w:val="1417"/>
        </w:trPr>
        <w:tc>
          <w:tcPr>
            <w:tcW w:w="225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134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701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</w:p>
        </w:tc>
        <w:tc>
          <w:tcPr>
            <w:tcW w:w="1559" w:type="dxa"/>
          </w:tcPr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>
              <w:rPr>
                <w:rFonts w:ascii="Verdana" w:hAnsi="Verdana" w:cs="Arial"/>
                <w:bCs/>
                <w:sz w:val="20"/>
                <w:szCs w:val="28"/>
              </w:rPr>
              <w:t xml:space="preserve"> </w:t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>No</w:t>
            </w:r>
          </w:p>
          <w:p w:rsidR="001344AC" w:rsidRPr="00752D20" w:rsidRDefault="001344AC" w:rsidP="001344AC">
            <w:pPr>
              <w:pStyle w:val="SessionPlanNormal"/>
              <w:rPr>
                <w:rFonts w:ascii="Verdana" w:hAnsi="Verdana" w:cs="Arial"/>
                <w:bCs/>
                <w:sz w:val="20"/>
                <w:szCs w:val="28"/>
              </w:rPr>
            </w:pPr>
            <w:r w:rsidRPr="00752D20">
              <w:rPr>
                <w:rFonts w:ascii="Verdana" w:hAnsi="Verdana" w:cs="Arial"/>
                <w:bCs/>
                <w:sz w:val="20"/>
                <w:szCs w:val="28"/>
              </w:rPr>
              <w:sym w:font="Symbol" w:char="F07F"/>
            </w:r>
            <w:r w:rsidRPr="00752D20">
              <w:rPr>
                <w:rFonts w:ascii="Verdana" w:hAnsi="Verdana" w:cs="Arial"/>
                <w:bCs/>
                <w:sz w:val="20"/>
                <w:szCs w:val="28"/>
              </w:rPr>
              <w:t xml:space="preserve"> Yes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752D20">
              <w:rPr>
                <w:rFonts w:cs="Arial"/>
                <w:bCs/>
                <w:color w:val="auto"/>
                <w:szCs w:val="28"/>
              </w:rPr>
              <w:t>If yes, who</w:t>
            </w:r>
            <w:r>
              <w:rPr>
                <w:rFonts w:cs="Arial"/>
                <w:bCs/>
                <w:color w:val="auto"/>
                <w:szCs w:val="28"/>
              </w:rPr>
              <w:t>:</w:t>
            </w:r>
          </w:p>
        </w:tc>
        <w:tc>
          <w:tcPr>
            <w:tcW w:w="3402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842" w:type="dxa"/>
          </w:tcPr>
          <w:p w:rsidR="001344AC" w:rsidRPr="00913EB5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</w:p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344AC" w:rsidRPr="00752D20" w:rsidRDefault="001344AC" w:rsidP="001344AC">
            <w:pPr>
              <w:rPr>
                <w:rFonts w:cs="Arial"/>
                <w:bCs/>
                <w:color w:val="auto"/>
                <w:szCs w:val="28"/>
              </w:rPr>
            </w:pPr>
          </w:p>
        </w:tc>
      </w:tr>
    </w:tbl>
    <w:p w:rsidR="001344AC" w:rsidRDefault="001344AC" w:rsidP="001344AC"/>
    <w:p w:rsidR="00072608" w:rsidRDefault="00072608"/>
    <w:sectPr w:rsidR="00072608" w:rsidSect="001344AC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AC"/>
    <w:rsid w:val="00052CCC"/>
    <w:rsid w:val="00072608"/>
    <w:rsid w:val="00096582"/>
    <w:rsid w:val="000E251C"/>
    <w:rsid w:val="00130D47"/>
    <w:rsid w:val="001344AC"/>
    <w:rsid w:val="00137CC7"/>
    <w:rsid w:val="00192FE7"/>
    <w:rsid w:val="00215664"/>
    <w:rsid w:val="002535D2"/>
    <w:rsid w:val="002A6B92"/>
    <w:rsid w:val="002C58AD"/>
    <w:rsid w:val="002D0843"/>
    <w:rsid w:val="00314F08"/>
    <w:rsid w:val="003D1795"/>
    <w:rsid w:val="003E1AB8"/>
    <w:rsid w:val="00404F75"/>
    <w:rsid w:val="004D1F23"/>
    <w:rsid w:val="0053705A"/>
    <w:rsid w:val="005A0C28"/>
    <w:rsid w:val="005F1979"/>
    <w:rsid w:val="00610C7A"/>
    <w:rsid w:val="006621F2"/>
    <w:rsid w:val="00695AAB"/>
    <w:rsid w:val="006A1785"/>
    <w:rsid w:val="006B7BE9"/>
    <w:rsid w:val="006C78E1"/>
    <w:rsid w:val="0070061A"/>
    <w:rsid w:val="0071160B"/>
    <w:rsid w:val="00793F89"/>
    <w:rsid w:val="007F4310"/>
    <w:rsid w:val="00832750"/>
    <w:rsid w:val="00861CF9"/>
    <w:rsid w:val="00887ECE"/>
    <w:rsid w:val="008978B5"/>
    <w:rsid w:val="00923A63"/>
    <w:rsid w:val="00952E6F"/>
    <w:rsid w:val="00990163"/>
    <w:rsid w:val="00A61E14"/>
    <w:rsid w:val="00A62C16"/>
    <w:rsid w:val="00A639BC"/>
    <w:rsid w:val="00AE2FC2"/>
    <w:rsid w:val="00BB68F0"/>
    <w:rsid w:val="00C01973"/>
    <w:rsid w:val="00C96E0A"/>
    <w:rsid w:val="00CD55CF"/>
    <w:rsid w:val="00CF6FE6"/>
    <w:rsid w:val="00D9113A"/>
    <w:rsid w:val="00E7163F"/>
    <w:rsid w:val="00E755A7"/>
    <w:rsid w:val="00E95E32"/>
    <w:rsid w:val="00E966CA"/>
    <w:rsid w:val="00EC2370"/>
    <w:rsid w:val="00F40116"/>
    <w:rsid w:val="00FD6A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D50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AC"/>
    <w:rPr>
      <w:rFonts w:ascii="Verdana" w:eastAsia="Times New Roman" w:hAnsi="Verdana" w:cs="Times New Roman"/>
      <w:color w:val="00008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344A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1344A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customStyle="1" w:styleId="SessionPlanNormal">
    <w:name w:val="Session Plan Normal"/>
    <w:basedOn w:val="Normal"/>
    <w:rsid w:val="001344AC"/>
    <w:rPr>
      <w:rFonts w:ascii="Arial" w:hAnsi="Arial"/>
      <w:color w:val="auto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34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AC"/>
    <w:rPr>
      <w:rFonts w:ascii="Verdana" w:eastAsia="Times New Roman" w:hAnsi="Verdana" w:cs="Times New Roman"/>
      <w:color w:val="00008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344A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1344A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44AC"/>
    <w:rPr>
      <w:rFonts w:ascii="Verdana" w:eastAsia="Times New Roman" w:hAnsi="Verdana" w:cs="Times New Roman"/>
      <w:color w:val="000080"/>
      <w:sz w:val="20"/>
      <w:szCs w:val="20"/>
      <w:lang w:eastAsia="en-US"/>
    </w:rPr>
  </w:style>
  <w:style w:type="paragraph" w:customStyle="1" w:styleId="SessionPlanNormal">
    <w:name w:val="Session Plan Normal"/>
    <w:basedOn w:val="Normal"/>
    <w:rsid w:val="001344AC"/>
    <w:rPr>
      <w:rFonts w:ascii="Arial" w:hAnsi="Arial"/>
      <w:color w:val="auto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3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453</Words>
  <Characters>2584</Characters>
  <Application>Microsoft Macintosh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Tyler</dc:creator>
  <cp:keywords/>
  <dc:description/>
  <cp:lastModifiedBy>Alan Tyler</cp:lastModifiedBy>
  <cp:revision>1</cp:revision>
  <dcterms:created xsi:type="dcterms:W3CDTF">2020-07-23T15:40:00Z</dcterms:created>
  <dcterms:modified xsi:type="dcterms:W3CDTF">2020-07-23T16:02:00Z</dcterms:modified>
</cp:coreProperties>
</file>