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5018" w14:textId="77777777" w:rsidR="001344AC" w:rsidRPr="00AF728F" w:rsidRDefault="001344AC" w:rsidP="001344AC">
      <w:pPr>
        <w:pStyle w:val="CommentText"/>
        <w:rPr>
          <w:rFonts w:cs="Arial"/>
          <w:color w:val="auto"/>
          <w:szCs w:val="24"/>
        </w:rPr>
      </w:pPr>
    </w:p>
    <w:p w14:paraId="473976DE" w14:textId="77777777" w:rsidR="001344AC" w:rsidRDefault="001344AC" w:rsidP="001344AC">
      <w:pPr>
        <w:rPr>
          <w:rFonts w:cs="Arial"/>
          <w:color w:val="auto"/>
          <w:sz w:val="28"/>
          <w:szCs w:val="36"/>
        </w:rPr>
      </w:pPr>
      <w:r>
        <w:rPr>
          <w:rFonts w:cs="Arial"/>
          <w:color w:val="auto"/>
          <w:sz w:val="28"/>
          <w:szCs w:val="36"/>
        </w:rPr>
        <w:t xml:space="preserve">COVID-19 Additional Considerations Risk Assessment Form </w:t>
      </w:r>
    </w:p>
    <w:p w14:paraId="02920DCD" w14:textId="77777777" w:rsidR="001344AC" w:rsidRPr="0013626C" w:rsidRDefault="001344AC" w:rsidP="001344AC">
      <w:pPr>
        <w:rPr>
          <w:rFonts w:cs="Arial"/>
          <w:color w:val="auto"/>
          <w:szCs w:val="20"/>
        </w:rPr>
      </w:pPr>
    </w:p>
    <w:p w14:paraId="38281B35" w14:textId="77777777" w:rsidR="001344AC" w:rsidRPr="0013626C" w:rsidRDefault="001344AC" w:rsidP="001344AC">
      <w:pPr>
        <w:rPr>
          <w:rFonts w:cs="Arial"/>
          <w:color w:val="auto"/>
          <w:szCs w:val="20"/>
        </w:rPr>
      </w:pPr>
      <w:r w:rsidRPr="0013626C">
        <w:rPr>
          <w:rFonts w:cs="Arial"/>
          <w:color w:val="auto"/>
          <w:szCs w:val="20"/>
        </w:rPr>
        <w:t xml:space="preserve">Always start your planning process by reviewing the latest guidance from British Triathlon:  </w:t>
      </w:r>
      <w:hyperlink r:id="rId4" w:history="1">
        <w:r w:rsidRPr="00ED3577">
          <w:rPr>
            <w:rStyle w:val="Hyperlink"/>
            <w:szCs w:val="20"/>
          </w:rPr>
          <w:t>https://www.britishtriathlon.org/covid-19/coaching</w:t>
        </w:r>
      </w:hyperlink>
      <w:r w:rsidRPr="00ED3577">
        <w:rPr>
          <w:rStyle w:val="Hyperlink"/>
          <w:szCs w:val="20"/>
        </w:rPr>
        <w:t xml:space="preserve"> Please note the guidance has variation across England, Scotland and Wales. </w:t>
      </w:r>
    </w:p>
    <w:p w14:paraId="75A8A0C3" w14:textId="77777777" w:rsidR="001344AC" w:rsidRPr="00AF728F" w:rsidRDefault="001344AC" w:rsidP="001344AC">
      <w:pPr>
        <w:rPr>
          <w:color w:val="auto"/>
          <w:sz w:val="4"/>
          <w:szCs w:val="4"/>
        </w:rPr>
      </w:pPr>
    </w:p>
    <w:p w14:paraId="612C47E2" w14:textId="77777777" w:rsidR="001344AC" w:rsidRPr="00AF728F" w:rsidRDefault="001344AC" w:rsidP="001344AC">
      <w:pPr>
        <w:rPr>
          <w:color w:val="auto"/>
          <w:sz w:val="4"/>
          <w:szCs w:val="4"/>
        </w:rPr>
      </w:pPr>
    </w:p>
    <w:p w14:paraId="7ACE8A6E" w14:textId="77777777" w:rsidR="001344AC" w:rsidRPr="00AF728F" w:rsidRDefault="001344AC" w:rsidP="001344AC">
      <w:pPr>
        <w:rPr>
          <w:color w:val="auto"/>
          <w:sz w:val="4"/>
          <w:szCs w:val="4"/>
        </w:rPr>
      </w:pPr>
    </w:p>
    <w:tbl>
      <w:tblPr>
        <w:tblW w:w="152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134"/>
        <w:gridCol w:w="1701"/>
        <w:gridCol w:w="1559"/>
        <w:gridCol w:w="3402"/>
        <w:gridCol w:w="1843"/>
        <w:gridCol w:w="1842"/>
        <w:gridCol w:w="1560"/>
      </w:tblGrid>
      <w:tr w:rsidR="001344AC" w:rsidRPr="00AF728F" w14:paraId="58C995BD" w14:textId="77777777" w:rsidTr="001344AC">
        <w:trPr>
          <w:tblHeader/>
        </w:trPr>
        <w:tc>
          <w:tcPr>
            <w:tcW w:w="2250" w:type="dxa"/>
            <w:shd w:val="clear" w:color="auto" w:fill="E6E6E6"/>
            <w:vAlign w:val="center"/>
          </w:tcPr>
          <w:p w14:paraId="60A19C4A" w14:textId="77777777" w:rsidR="001344AC" w:rsidRPr="00913EB5" w:rsidRDefault="001344AC" w:rsidP="001344AC">
            <w:pPr>
              <w:spacing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Location &amp; Description of Hazard:</w:t>
            </w:r>
          </w:p>
        </w:tc>
        <w:tc>
          <w:tcPr>
            <w:tcW w:w="1134" w:type="dxa"/>
            <w:shd w:val="clear" w:color="auto" w:fill="E6E6E6"/>
          </w:tcPr>
          <w:p w14:paraId="32F5A650" w14:textId="77777777" w:rsidR="001344AC" w:rsidRPr="00913EB5" w:rsidRDefault="001344AC" w:rsidP="001344AC">
            <w:pPr>
              <w:spacing w:before="240"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People at Risk: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4FA2654" w14:textId="77777777" w:rsidR="001344AC" w:rsidRPr="00AF728F" w:rsidRDefault="001344AC" w:rsidP="001344AC">
            <w:pPr>
              <w:pStyle w:val="CommentText"/>
              <w:spacing w:after="100" w:afterAutospacing="1"/>
              <w:rPr>
                <w:rFonts w:cs="Arial"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 xml:space="preserve">Level of Risk </w:t>
            </w:r>
            <w:r w:rsidRPr="0038701C">
              <w:rPr>
                <w:rFonts w:cs="Arial"/>
                <w:bCs/>
                <w:color w:val="auto"/>
                <w:szCs w:val="26"/>
              </w:rPr>
              <w:t>(High/Medium/Low):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B9D2122" w14:textId="77777777" w:rsidR="001344AC" w:rsidRPr="00AF728F" w:rsidRDefault="001344AC" w:rsidP="001344AC">
            <w:pPr>
              <w:spacing w:after="100" w:afterAutospacing="1"/>
              <w:rPr>
                <w:rFonts w:cs="Arial"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Advice Required:</w:t>
            </w:r>
            <w:r>
              <w:rPr>
                <w:rFonts w:cs="Arial"/>
                <w:b/>
                <w:bCs/>
                <w:color w:val="auto"/>
                <w:szCs w:val="26"/>
              </w:rPr>
              <w:t xml:space="preserve"> </w:t>
            </w:r>
            <w:r w:rsidRPr="00913EB5">
              <w:rPr>
                <w:rFonts w:cs="Arial"/>
                <w:bCs/>
                <w:color w:val="auto"/>
                <w:sz w:val="18"/>
                <w:szCs w:val="26"/>
              </w:rPr>
              <w:t>(from whom)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360CED2B" w14:textId="77777777" w:rsidR="001344AC" w:rsidRPr="00913EB5" w:rsidRDefault="001344AC" w:rsidP="001344AC">
            <w:pPr>
              <w:spacing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Action(s) to Mi</w:t>
            </w:r>
            <w:r>
              <w:rPr>
                <w:rFonts w:cs="Arial"/>
                <w:b/>
                <w:bCs/>
                <w:color w:val="auto"/>
                <w:szCs w:val="26"/>
              </w:rPr>
              <w:t>tigate</w:t>
            </w:r>
            <w:r w:rsidRPr="00913EB5">
              <w:rPr>
                <w:rFonts w:cs="Arial"/>
                <w:b/>
                <w:bCs/>
                <w:color w:val="auto"/>
                <w:szCs w:val="26"/>
              </w:rPr>
              <w:t>/</w:t>
            </w:r>
            <w:r>
              <w:rPr>
                <w:rFonts w:cs="Arial"/>
                <w:b/>
                <w:bCs/>
                <w:color w:val="auto"/>
                <w:szCs w:val="26"/>
              </w:rPr>
              <w:t xml:space="preserve"> Remove</w:t>
            </w:r>
            <w:r w:rsidRPr="00913EB5">
              <w:rPr>
                <w:rFonts w:cs="Arial"/>
                <w:b/>
                <w:bCs/>
                <w:color w:val="auto"/>
                <w:szCs w:val="26"/>
              </w:rPr>
              <w:t xml:space="preserve"> Risk:</w:t>
            </w:r>
          </w:p>
        </w:tc>
        <w:tc>
          <w:tcPr>
            <w:tcW w:w="1843" w:type="dxa"/>
            <w:shd w:val="clear" w:color="auto" w:fill="E6E6E6"/>
          </w:tcPr>
          <w:p w14:paraId="28F35FF7" w14:textId="77777777" w:rsidR="001344AC" w:rsidRPr="00B77F6D" w:rsidRDefault="001344AC" w:rsidP="001344AC">
            <w:pPr>
              <w:spacing w:before="240"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>
              <w:rPr>
                <w:rFonts w:cs="Arial"/>
                <w:b/>
                <w:bCs/>
                <w:color w:val="auto"/>
                <w:szCs w:val="26"/>
              </w:rPr>
              <w:t>Person responsible for r</w:t>
            </w:r>
            <w:r w:rsidRPr="00B77F6D">
              <w:rPr>
                <w:rFonts w:cs="Arial"/>
                <w:b/>
                <w:bCs/>
                <w:color w:val="auto"/>
                <w:szCs w:val="26"/>
              </w:rPr>
              <w:t>es</w:t>
            </w:r>
            <w:r>
              <w:rPr>
                <w:rFonts w:cs="Arial"/>
                <w:b/>
                <w:bCs/>
                <w:color w:val="auto"/>
                <w:szCs w:val="26"/>
              </w:rPr>
              <w:t>olution</w:t>
            </w:r>
            <w:r w:rsidRPr="0038701C">
              <w:rPr>
                <w:rFonts w:cs="Arial"/>
                <w:b/>
                <w:bCs/>
                <w:color w:val="auto"/>
                <w:szCs w:val="26"/>
              </w:rPr>
              <w:t>: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1BB55C4D" w14:textId="77777777" w:rsidR="001344AC" w:rsidRPr="00752D20" w:rsidRDefault="001344AC" w:rsidP="001344AC">
            <w:pPr>
              <w:pStyle w:val="FootnoteText"/>
              <w:spacing w:before="240" w:after="100" w:afterAutospacing="1"/>
              <w:rPr>
                <w:rFonts w:cs="Arial"/>
                <w:bCs/>
                <w:color w:val="auto"/>
                <w:szCs w:val="26"/>
              </w:rPr>
            </w:pPr>
            <w:r w:rsidRPr="00B77F6D">
              <w:rPr>
                <w:rFonts w:cs="Arial"/>
                <w:b/>
                <w:bCs/>
                <w:color w:val="auto"/>
                <w:szCs w:val="26"/>
              </w:rPr>
              <w:t>Residual Risk:</w:t>
            </w:r>
            <w:r>
              <w:rPr>
                <w:rFonts w:cs="Arial"/>
                <w:b/>
                <w:bCs/>
                <w:color w:val="auto"/>
                <w:szCs w:val="26"/>
              </w:rPr>
              <w:t xml:space="preserve"> </w:t>
            </w:r>
            <w:r w:rsidRPr="00752D20">
              <w:rPr>
                <w:rFonts w:cs="Arial"/>
                <w:bCs/>
                <w:color w:val="auto"/>
                <w:szCs w:val="26"/>
              </w:rPr>
              <w:t>After resolution</w:t>
            </w:r>
          </w:p>
        </w:tc>
        <w:tc>
          <w:tcPr>
            <w:tcW w:w="1560" w:type="dxa"/>
            <w:shd w:val="clear" w:color="auto" w:fill="E6E6E6"/>
          </w:tcPr>
          <w:p w14:paraId="17A2BA16" w14:textId="77777777" w:rsidR="001344AC" w:rsidRPr="00B77F6D" w:rsidRDefault="001344AC" w:rsidP="001344AC">
            <w:pPr>
              <w:pStyle w:val="FootnoteText"/>
              <w:spacing w:before="240"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>
              <w:rPr>
                <w:rFonts w:cs="Arial"/>
                <w:b/>
                <w:bCs/>
                <w:color w:val="auto"/>
                <w:szCs w:val="26"/>
              </w:rPr>
              <w:t>Dates Reviewed</w:t>
            </w:r>
          </w:p>
        </w:tc>
      </w:tr>
      <w:tr w:rsidR="001344AC" w:rsidRPr="00AF728F" w14:paraId="0C67D60F" w14:textId="77777777" w:rsidTr="001344AC">
        <w:trPr>
          <w:trHeight w:val="1200"/>
        </w:trPr>
        <w:tc>
          <w:tcPr>
            <w:tcW w:w="2250" w:type="dxa"/>
          </w:tcPr>
          <w:p w14:paraId="488252E5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Social distancing </w:t>
            </w:r>
          </w:p>
        </w:tc>
        <w:tc>
          <w:tcPr>
            <w:tcW w:w="1134" w:type="dxa"/>
          </w:tcPr>
          <w:p w14:paraId="4AB2EFD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All </w:t>
            </w:r>
          </w:p>
        </w:tc>
        <w:tc>
          <w:tcPr>
            <w:tcW w:w="1701" w:type="dxa"/>
          </w:tcPr>
          <w:p w14:paraId="4DA8AE80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5B3B4DB3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  <w:p w14:paraId="0D20A6C5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medium</w:t>
            </w:r>
          </w:p>
        </w:tc>
        <w:tc>
          <w:tcPr>
            <w:tcW w:w="1559" w:type="dxa"/>
          </w:tcPr>
          <w:p w14:paraId="38AA85C5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00DAA4DF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5EF3AB5E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7E13B9DE" w14:textId="2E154319" w:rsidR="00CB7925" w:rsidRPr="00752D20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i/>
                <w:iCs/>
                <w:color w:val="auto"/>
                <w:szCs w:val="28"/>
              </w:rPr>
              <w:t>Maintain social distancing</w:t>
            </w:r>
            <w:r w:rsidR="00E07237">
              <w:rPr>
                <w:rFonts w:cs="Arial"/>
                <w:bCs/>
                <w:i/>
                <w:iCs/>
                <w:color w:val="auto"/>
                <w:szCs w:val="28"/>
              </w:rPr>
              <w:t xml:space="preserve"> if symptomatic or in contact with symptomatic person</w:t>
            </w:r>
          </w:p>
        </w:tc>
        <w:tc>
          <w:tcPr>
            <w:tcW w:w="1843" w:type="dxa"/>
          </w:tcPr>
          <w:p w14:paraId="401ECE45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Group coordinator</w:t>
            </w:r>
          </w:p>
          <w:p w14:paraId="2AF3901D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</w:p>
          <w:p w14:paraId="73112B12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</w:p>
          <w:p w14:paraId="5A4428A7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</w:p>
          <w:p w14:paraId="55CE68FE" w14:textId="1DFDD99C" w:rsidR="00CB7925" w:rsidRPr="00752D20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participants</w:t>
            </w:r>
          </w:p>
        </w:tc>
        <w:tc>
          <w:tcPr>
            <w:tcW w:w="1842" w:type="dxa"/>
          </w:tcPr>
          <w:p w14:paraId="6A9EAF1D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64B0D961" w14:textId="4C1C7B5A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</w:t>
            </w:r>
            <w:r w:rsidR="00CB7925">
              <w:rPr>
                <w:rFonts w:cs="Arial"/>
                <w:bCs/>
                <w:color w:val="auto"/>
                <w:szCs w:val="28"/>
              </w:rPr>
              <w:t>Low</w:t>
            </w:r>
          </w:p>
        </w:tc>
        <w:tc>
          <w:tcPr>
            <w:tcW w:w="1560" w:type="dxa"/>
          </w:tcPr>
          <w:p w14:paraId="37F9BBAD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23.7.20</w:t>
            </w:r>
          </w:p>
          <w:p w14:paraId="69707DC7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11.9.20</w:t>
            </w:r>
          </w:p>
          <w:p w14:paraId="189E1E8C" w14:textId="77777777" w:rsidR="0041759A" w:rsidRDefault="0041759A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9.10.20</w:t>
            </w:r>
          </w:p>
          <w:p w14:paraId="3A2EE439" w14:textId="77777777" w:rsidR="00E927D1" w:rsidRDefault="00E927D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7.12.20</w:t>
            </w:r>
          </w:p>
          <w:p w14:paraId="42D0BAD9" w14:textId="77777777" w:rsidR="00B730E9" w:rsidRDefault="00B730E9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23.3.21</w:t>
            </w:r>
          </w:p>
          <w:p w14:paraId="4BE33F90" w14:textId="20F1FBC3" w:rsidR="00C370E3" w:rsidRDefault="00C370E3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23.3.22</w:t>
            </w:r>
          </w:p>
          <w:p w14:paraId="6F904304" w14:textId="3C4033BF" w:rsidR="00E07237" w:rsidRPr="00752D20" w:rsidRDefault="00E07237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18.4.23</w:t>
            </w:r>
          </w:p>
        </w:tc>
      </w:tr>
      <w:tr w:rsidR="001344AC" w:rsidRPr="00AF728F" w14:paraId="1B3A6D57" w14:textId="77777777" w:rsidTr="001344AC">
        <w:trPr>
          <w:trHeight w:val="1200"/>
        </w:trPr>
        <w:tc>
          <w:tcPr>
            <w:tcW w:w="2250" w:type="dxa"/>
          </w:tcPr>
          <w:p w14:paraId="068BBC9E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equipment</w:t>
            </w:r>
          </w:p>
        </w:tc>
        <w:tc>
          <w:tcPr>
            <w:tcW w:w="1134" w:type="dxa"/>
          </w:tcPr>
          <w:p w14:paraId="39CFB198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</w:t>
            </w:r>
          </w:p>
        </w:tc>
        <w:tc>
          <w:tcPr>
            <w:tcW w:w="1701" w:type="dxa"/>
          </w:tcPr>
          <w:p w14:paraId="6FDCF6E6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0AF8B7DD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  <w:p w14:paraId="02B258C1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</w:tc>
        <w:tc>
          <w:tcPr>
            <w:tcW w:w="1559" w:type="dxa"/>
          </w:tcPr>
          <w:p w14:paraId="0F0391D3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16FDF77E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280C4ADB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7AA0823B" w14:textId="77777777" w:rsidR="001344AC" w:rsidRPr="0013626C" w:rsidRDefault="001344AC" w:rsidP="001344AC">
            <w:pPr>
              <w:rPr>
                <w:rFonts w:cs="Arial"/>
                <w:bCs/>
                <w:i/>
                <w:iCs/>
                <w:color w:val="auto"/>
                <w:szCs w:val="28"/>
              </w:rPr>
            </w:pPr>
            <w:r w:rsidRPr="0013626C">
              <w:rPr>
                <w:rFonts w:cs="Arial"/>
                <w:bCs/>
                <w:i/>
                <w:iCs/>
                <w:color w:val="auto"/>
                <w:szCs w:val="28"/>
              </w:rPr>
              <w:t>Have a no touch/sharing policy equipment</w:t>
            </w:r>
            <w:r>
              <w:rPr>
                <w:rFonts w:cs="Arial"/>
                <w:bCs/>
                <w:i/>
                <w:iCs/>
                <w:color w:val="auto"/>
                <w:szCs w:val="28"/>
              </w:rPr>
              <w:t>.  Sanitise hands between handling any borrowed equipment</w:t>
            </w:r>
          </w:p>
        </w:tc>
        <w:tc>
          <w:tcPr>
            <w:tcW w:w="1843" w:type="dxa"/>
          </w:tcPr>
          <w:p w14:paraId="7AB106FE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participants</w:t>
            </w:r>
          </w:p>
        </w:tc>
        <w:tc>
          <w:tcPr>
            <w:tcW w:w="1842" w:type="dxa"/>
          </w:tcPr>
          <w:p w14:paraId="74663E53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1171E054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 Low</w:t>
            </w:r>
          </w:p>
        </w:tc>
        <w:tc>
          <w:tcPr>
            <w:tcW w:w="1560" w:type="dxa"/>
          </w:tcPr>
          <w:p w14:paraId="2EB887D5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23.7.20</w:t>
            </w:r>
          </w:p>
          <w:p w14:paraId="0C6FBC8B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11.9.20</w:t>
            </w:r>
          </w:p>
          <w:p w14:paraId="70844A9A" w14:textId="77777777" w:rsidR="0041759A" w:rsidRDefault="0041759A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9.10.20</w:t>
            </w:r>
          </w:p>
          <w:p w14:paraId="51B4AC37" w14:textId="77777777" w:rsidR="00E927D1" w:rsidRDefault="00E927D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7.12.20</w:t>
            </w:r>
          </w:p>
          <w:p w14:paraId="607C5624" w14:textId="77777777" w:rsidR="00B730E9" w:rsidRDefault="00B730E9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23.3.21</w:t>
            </w:r>
          </w:p>
          <w:p w14:paraId="7DE7AA3B" w14:textId="6D489525" w:rsidR="00C370E3" w:rsidRDefault="00C370E3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23.3.22</w:t>
            </w:r>
          </w:p>
          <w:p w14:paraId="58B7B8D3" w14:textId="60C5333A" w:rsidR="00E07237" w:rsidRPr="00752D20" w:rsidRDefault="00E07237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18.4.21</w:t>
            </w:r>
          </w:p>
        </w:tc>
      </w:tr>
      <w:tr w:rsidR="001344AC" w:rsidRPr="00AF728F" w14:paraId="6388D125" w14:textId="77777777" w:rsidTr="001344AC">
        <w:trPr>
          <w:trHeight w:val="1200"/>
        </w:trPr>
        <w:tc>
          <w:tcPr>
            <w:tcW w:w="2250" w:type="dxa"/>
          </w:tcPr>
          <w:p w14:paraId="2B8171A8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Access points (gates/ barriers etc) </w:t>
            </w:r>
          </w:p>
        </w:tc>
        <w:tc>
          <w:tcPr>
            <w:tcW w:w="1134" w:type="dxa"/>
          </w:tcPr>
          <w:p w14:paraId="1FF205B6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</w:t>
            </w:r>
          </w:p>
        </w:tc>
        <w:tc>
          <w:tcPr>
            <w:tcW w:w="1701" w:type="dxa"/>
          </w:tcPr>
          <w:p w14:paraId="449E3BAE" w14:textId="77777777" w:rsidR="00E07237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Likelihood:</w:t>
            </w:r>
          </w:p>
          <w:p w14:paraId="22D1DC21" w14:textId="64A6367E" w:rsidR="001344AC" w:rsidRPr="00913EB5" w:rsidRDefault="00E07237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Low</w:t>
            </w:r>
            <w:r w:rsidR="001344AC">
              <w:rPr>
                <w:rFonts w:cs="Arial"/>
                <w:bCs/>
                <w:color w:val="auto"/>
                <w:szCs w:val="28"/>
              </w:rPr>
              <w:t>- forest gates</w:t>
            </w:r>
            <w:r w:rsidR="001344AC" w:rsidRPr="00913EB5">
              <w:rPr>
                <w:rFonts w:cs="Arial"/>
                <w:bCs/>
                <w:color w:val="auto"/>
                <w:szCs w:val="28"/>
              </w:rPr>
              <w:t xml:space="preserve"> </w:t>
            </w:r>
          </w:p>
          <w:p w14:paraId="67F69CA0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  <w:p w14:paraId="7AE3A0A1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</w:tc>
        <w:tc>
          <w:tcPr>
            <w:tcW w:w="1559" w:type="dxa"/>
          </w:tcPr>
          <w:p w14:paraId="09964005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6422B949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232B0B93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4567C903" w14:textId="57857F60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i/>
                <w:iCs/>
                <w:color w:val="auto"/>
                <w:szCs w:val="28"/>
              </w:rPr>
              <w:t xml:space="preserve">Open gates, cross stiles without touching with hands where possible, </w:t>
            </w:r>
          </w:p>
        </w:tc>
        <w:tc>
          <w:tcPr>
            <w:tcW w:w="1843" w:type="dxa"/>
          </w:tcPr>
          <w:p w14:paraId="39976449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participants</w:t>
            </w:r>
          </w:p>
        </w:tc>
        <w:tc>
          <w:tcPr>
            <w:tcW w:w="1842" w:type="dxa"/>
          </w:tcPr>
          <w:p w14:paraId="7FEF2972" w14:textId="0208A4DA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 w:rsidR="00E07237"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1515EDF5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Low</w:t>
            </w:r>
          </w:p>
        </w:tc>
        <w:tc>
          <w:tcPr>
            <w:tcW w:w="1560" w:type="dxa"/>
          </w:tcPr>
          <w:p w14:paraId="6BBBDDC4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23.7.20</w:t>
            </w:r>
          </w:p>
          <w:p w14:paraId="5F88128A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11.9.20</w:t>
            </w:r>
          </w:p>
          <w:p w14:paraId="1C19DE38" w14:textId="77777777" w:rsidR="0041759A" w:rsidRDefault="0041759A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9.10.20</w:t>
            </w:r>
          </w:p>
          <w:p w14:paraId="6C942E94" w14:textId="77777777" w:rsidR="00E927D1" w:rsidRDefault="00E927D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7.12.20</w:t>
            </w:r>
          </w:p>
          <w:p w14:paraId="0C16864D" w14:textId="77777777" w:rsidR="00B730E9" w:rsidRDefault="00B730E9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23.3.21</w:t>
            </w:r>
          </w:p>
          <w:p w14:paraId="3E0F63E2" w14:textId="5062648F" w:rsidR="00C370E3" w:rsidRDefault="00C370E3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23.3.22</w:t>
            </w:r>
          </w:p>
          <w:p w14:paraId="05568715" w14:textId="3364A260" w:rsidR="00E07237" w:rsidRPr="00752D20" w:rsidRDefault="00E07237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18.4.23</w:t>
            </w:r>
          </w:p>
        </w:tc>
      </w:tr>
      <w:tr w:rsidR="001344AC" w:rsidRPr="00AF728F" w14:paraId="3A97397C" w14:textId="77777777" w:rsidTr="001344AC">
        <w:trPr>
          <w:trHeight w:val="1200"/>
        </w:trPr>
        <w:tc>
          <w:tcPr>
            <w:tcW w:w="2250" w:type="dxa"/>
          </w:tcPr>
          <w:p w14:paraId="12CC7234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lastRenderedPageBreak/>
              <w:t>Other users- If public areas you may not have any control of other users-</w:t>
            </w:r>
          </w:p>
        </w:tc>
        <w:tc>
          <w:tcPr>
            <w:tcW w:w="1134" w:type="dxa"/>
          </w:tcPr>
          <w:p w14:paraId="4845EEB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</w:t>
            </w:r>
          </w:p>
        </w:tc>
        <w:tc>
          <w:tcPr>
            <w:tcW w:w="1701" w:type="dxa"/>
          </w:tcPr>
          <w:p w14:paraId="3DE484D4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Likelihood:</w:t>
            </w:r>
            <w:r>
              <w:rPr>
                <w:rFonts w:cs="Arial"/>
                <w:bCs/>
                <w:color w:val="auto"/>
                <w:szCs w:val="28"/>
              </w:rPr>
              <w:t xml:space="preserve"> High</w:t>
            </w:r>
            <w:r w:rsidRPr="00913EB5">
              <w:rPr>
                <w:rFonts w:cs="Arial"/>
                <w:bCs/>
                <w:color w:val="auto"/>
                <w:szCs w:val="28"/>
              </w:rPr>
              <w:t xml:space="preserve"> </w:t>
            </w:r>
          </w:p>
          <w:p w14:paraId="02C88D64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  <w:p w14:paraId="62E4D6AB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</w:tc>
        <w:tc>
          <w:tcPr>
            <w:tcW w:w="1559" w:type="dxa"/>
          </w:tcPr>
          <w:p w14:paraId="000C57D0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74916A13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099F5EDB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4206B3BA" w14:textId="6F8E43E7" w:rsidR="001344AC" w:rsidRPr="0013626C" w:rsidRDefault="00E07237" w:rsidP="001344AC">
            <w:pPr>
              <w:rPr>
                <w:rFonts w:cs="Arial"/>
                <w:bCs/>
                <w:i/>
                <w:iCs/>
                <w:color w:val="auto"/>
                <w:szCs w:val="28"/>
              </w:rPr>
            </w:pPr>
            <w:r>
              <w:rPr>
                <w:rFonts w:cs="Arial"/>
                <w:bCs/>
                <w:i/>
                <w:iCs/>
                <w:color w:val="auto"/>
                <w:szCs w:val="28"/>
              </w:rPr>
              <w:t>Maintain</w:t>
            </w:r>
            <w:r w:rsidR="001344AC">
              <w:rPr>
                <w:rFonts w:cs="Arial"/>
                <w:bCs/>
                <w:i/>
                <w:iCs/>
                <w:color w:val="auto"/>
                <w:szCs w:val="28"/>
              </w:rPr>
              <w:t xml:space="preserve"> social distancing in public spaces</w:t>
            </w:r>
            <w:r>
              <w:rPr>
                <w:rFonts w:cs="Arial"/>
                <w:bCs/>
                <w:i/>
                <w:iCs/>
                <w:color w:val="auto"/>
                <w:szCs w:val="28"/>
              </w:rPr>
              <w:t xml:space="preserve"> where appropriate</w:t>
            </w:r>
          </w:p>
        </w:tc>
        <w:tc>
          <w:tcPr>
            <w:tcW w:w="1843" w:type="dxa"/>
          </w:tcPr>
          <w:p w14:paraId="1629BAF1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participants</w:t>
            </w:r>
          </w:p>
        </w:tc>
        <w:tc>
          <w:tcPr>
            <w:tcW w:w="1842" w:type="dxa"/>
          </w:tcPr>
          <w:p w14:paraId="59F57742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High</w:t>
            </w:r>
          </w:p>
          <w:p w14:paraId="38ECF24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Low</w:t>
            </w:r>
          </w:p>
        </w:tc>
        <w:tc>
          <w:tcPr>
            <w:tcW w:w="1560" w:type="dxa"/>
          </w:tcPr>
          <w:p w14:paraId="077258AB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23.7.20</w:t>
            </w:r>
          </w:p>
          <w:p w14:paraId="4DF7F29C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11.9.20</w:t>
            </w:r>
          </w:p>
          <w:p w14:paraId="1B251948" w14:textId="77777777" w:rsidR="0041759A" w:rsidRDefault="0041759A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9.10.20</w:t>
            </w:r>
          </w:p>
          <w:p w14:paraId="02891D82" w14:textId="77777777" w:rsidR="00E927D1" w:rsidRDefault="00E927D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7.12.20</w:t>
            </w:r>
          </w:p>
          <w:p w14:paraId="2729A187" w14:textId="77777777" w:rsidR="00B730E9" w:rsidRDefault="00B730E9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23.3.21</w:t>
            </w:r>
          </w:p>
          <w:p w14:paraId="6B377ACD" w14:textId="2D9F2E39" w:rsidR="00C370E3" w:rsidRDefault="00C370E3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23.2.22</w:t>
            </w:r>
          </w:p>
          <w:p w14:paraId="751826D9" w14:textId="1ADF65FB" w:rsidR="00E07237" w:rsidRPr="00752D20" w:rsidRDefault="00E07237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18.4.23</w:t>
            </w:r>
          </w:p>
        </w:tc>
      </w:tr>
      <w:tr w:rsidR="001344AC" w:rsidRPr="00AF728F" w14:paraId="4BE88C33" w14:textId="77777777" w:rsidTr="001344AC">
        <w:trPr>
          <w:trHeight w:val="1417"/>
        </w:trPr>
        <w:tc>
          <w:tcPr>
            <w:tcW w:w="2250" w:type="dxa"/>
          </w:tcPr>
          <w:p w14:paraId="56851E31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Method of travel for coach and participants to the session.</w:t>
            </w:r>
          </w:p>
        </w:tc>
        <w:tc>
          <w:tcPr>
            <w:tcW w:w="1134" w:type="dxa"/>
          </w:tcPr>
          <w:p w14:paraId="4BE416F7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701" w:type="dxa"/>
          </w:tcPr>
          <w:p w14:paraId="0851E16B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484177A0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  <w:p w14:paraId="1296FFFB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</w:tc>
        <w:tc>
          <w:tcPr>
            <w:tcW w:w="1559" w:type="dxa"/>
          </w:tcPr>
          <w:p w14:paraId="45E70544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4AC1EDAD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0CC7D5E0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6964A58C" w14:textId="77777777" w:rsidR="001344AC" w:rsidRPr="0013626C" w:rsidRDefault="001344AC" w:rsidP="001344AC">
            <w:pPr>
              <w:rPr>
                <w:rFonts w:cs="Arial"/>
                <w:bCs/>
                <w:i/>
                <w:iCs/>
                <w:color w:val="auto"/>
                <w:szCs w:val="28"/>
              </w:rPr>
            </w:pPr>
            <w:r w:rsidRPr="0013626C">
              <w:rPr>
                <w:rFonts w:cs="Arial"/>
                <w:bCs/>
                <w:i/>
                <w:iCs/>
                <w:color w:val="auto"/>
                <w:szCs w:val="28"/>
              </w:rPr>
              <w:t xml:space="preserve">Check parking availability </w:t>
            </w:r>
          </w:p>
        </w:tc>
        <w:tc>
          <w:tcPr>
            <w:tcW w:w="1843" w:type="dxa"/>
          </w:tcPr>
          <w:p w14:paraId="552FEE62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 participants</w:t>
            </w:r>
          </w:p>
        </w:tc>
        <w:tc>
          <w:tcPr>
            <w:tcW w:w="1842" w:type="dxa"/>
          </w:tcPr>
          <w:p w14:paraId="2AD90F7A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6433880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Low</w:t>
            </w:r>
          </w:p>
        </w:tc>
        <w:tc>
          <w:tcPr>
            <w:tcW w:w="1560" w:type="dxa"/>
          </w:tcPr>
          <w:p w14:paraId="77E6E84A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23.7.20</w:t>
            </w:r>
          </w:p>
          <w:p w14:paraId="542CAF33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11.9.20</w:t>
            </w:r>
          </w:p>
          <w:p w14:paraId="189EE36F" w14:textId="77777777" w:rsidR="0041759A" w:rsidRDefault="0041759A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9.10.20</w:t>
            </w:r>
          </w:p>
          <w:p w14:paraId="08DB268D" w14:textId="77777777" w:rsidR="00E927D1" w:rsidRDefault="00E927D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7.12.20</w:t>
            </w:r>
          </w:p>
          <w:p w14:paraId="571EF83D" w14:textId="77777777" w:rsidR="00B730E9" w:rsidRDefault="00B730E9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23.3.21</w:t>
            </w:r>
          </w:p>
          <w:p w14:paraId="475442AB" w14:textId="246DDCF1" w:rsidR="00C370E3" w:rsidRDefault="00C370E3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23.2.22</w:t>
            </w:r>
          </w:p>
          <w:p w14:paraId="27F70E33" w14:textId="7C34E9B0" w:rsidR="00E07237" w:rsidRPr="00752D20" w:rsidRDefault="00E07237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18.4.23</w:t>
            </w:r>
          </w:p>
        </w:tc>
      </w:tr>
      <w:tr w:rsidR="001344AC" w:rsidRPr="00AF728F" w14:paraId="04328F2F" w14:textId="77777777" w:rsidTr="001344AC">
        <w:trPr>
          <w:trHeight w:val="1526"/>
        </w:trPr>
        <w:tc>
          <w:tcPr>
            <w:tcW w:w="2250" w:type="dxa"/>
          </w:tcPr>
          <w:p w14:paraId="335759EB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Permissions to use area </w:t>
            </w:r>
          </w:p>
        </w:tc>
        <w:tc>
          <w:tcPr>
            <w:tcW w:w="1134" w:type="dxa"/>
          </w:tcPr>
          <w:p w14:paraId="39215A99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N/A</w:t>
            </w:r>
          </w:p>
        </w:tc>
        <w:tc>
          <w:tcPr>
            <w:tcW w:w="1701" w:type="dxa"/>
          </w:tcPr>
          <w:p w14:paraId="4F9D6B55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652B8E38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</w:tc>
        <w:tc>
          <w:tcPr>
            <w:tcW w:w="1559" w:type="dxa"/>
          </w:tcPr>
          <w:p w14:paraId="52FBDB3A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23161497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2120BA80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7F9F8B93" w14:textId="77777777" w:rsidR="001344AC" w:rsidRPr="0013626C" w:rsidRDefault="001344AC" w:rsidP="001344AC">
            <w:pPr>
              <w:rPr>
                <w:rFonts w:cs="Arial"/>
                <w:bCs/>
                <w:i/>
                <w:iCs/>
                <w:color w:val="auto"/>
                <w:szCs w:val="28"/>
              </w:rPr>
            </w:pPr>
            <w:r w:rsidRPr="0013626C">
              <w:rPr>
                <w:rFonts w:cs="Arial"/>
                <w:bCs/>
                <w:i/>
                <w:iCs/>
                <w:color w:val="auto"/>
                <w:szCs w:val="28"/>
              </w:rPr>
              <w:t xml:space="preserve">Do you have permission to use the area- some parks have specific bye laws- or may have additional restrictions </w:t>
            </w:r>
          </w:p>
        </w:tc>
        <w:tc>
          <w:tcPr>
            <w:tcW w:w="1843" w:type="dxa"/>
          </w:tcPr>
          <w:p w14:paraId="26BA86C2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842" w:type="dxa"/>
          </w:tcPr>
          <w:p w14:paraId="5CD079CC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44DD5F3A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7B9AFEE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</w:tr>
    </w:tbl>
    <w:p w14:paraId="22ABC3D6" w14:textId="77777777" w:rsidR="001344AC" w:rsidRDefault="001344AC" w:rsidP="001344AC"/>
    <w:p w14:paraId="3284A057" w14:textId="77777777" w:rsidR="001344AC" w:rsidRPr="00AF728F" w:rsidRDefault="001344AC" w:rsidP="001344AC">
      <w:pPr>
        <w:rPr>
          <w:rFonts w:cs="Arial"/>
          <w:color w:val="auto"/>
          <w:sz w:val="28"/>
          <w:szCs w:val="36"/>
        </w:rPr>
      </w:pPr>
      <w:r>
        <w:rPr>
          <w:rFonts w:cs="Arial"/>
          <w:color w:val="auto"/>
          <w:sz w:val="28"/>
          <w:szCs w:val="36"/>
        </w:rPr>
        <w:t>Risk Assessment Form Part 2</w:t>
      </w:r>
    </w:p>
    <w:p w14:paraId="2507FAE8" w14:textId="77777777" w:rsidR="001344AC" w:rsidRPr="00AF728F" w:rsidRDefault="001344AC" w:rsidP="001344AC">
      <w:pPr>
        <w:rPr>
          <w:color w:val="auto"/>
          <w:sz w:val="4"/>
          <w:szCs w:val="4"/>
        </w:rPr>
      </w:pPr>
    </w:p>
    <w:p w14:paraId="3E314CD4" w14:textId="77777777" w:rsidR="001344AC" w:rsidRPr="00AF728F" w:rsidRDefault="001344AC" w:rsidP="001344AC">
      <w:pPr>
        <w:rPr>
          <w:color w:val="auto"/>
          <w:sz w:val="4"/>
          <w:szCs w:val="4"/>
        </w:rPr>
      </w:pPr>
    </w:p>
    <w:p w14:paraId="045D43DA" w14:textId="77777777" w:rsidR="001344AC" w:rsidRPr="00AF728F" w:rsidRDefault="001344AC" w:rsidP="001344AC">
      <w:pPr>
        <w:rPr>
          <w:color w:val="auto"/>
          <w:sz w:val="4"/>
          <w:szCs w:val="4"/>
        </w:rPr>
      </w:pPr>
    </w:p>
    <w:tbl>
      <w:tblPr>
        <w:tblW w:w="152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134"/>
        <w:gridCol w:w="1701"/>
        <w:gridCol w:w="1559"/>
        <w:gridCol w:w="3402"/>
        <w:gridCol w:w="1843"/>
        <w:gridCol w:w="1842"/>
        <w:gridCol w:w="1560"/>
      </w:tblGrid>
      <w:tr w:rsidR="001344AC" w:rsidRPr="00AF728F" w14:paraId="6846F2A8" w14:textId="77777777" w:rsidTr="001344AC">
        <w:trPr>
          <w:tblHeader/>
        </w:trPr>
        <w:tc>
          <w:tcPr>
            <w:tcW w:w="2250" w:type="dxa"/>
            <w:shd w:val="clear" w:color="auto" w:fill="E6E6E6"/>
            <w:vAlign w:val="center"/>
          </w:tcPr>
          <w:p w14:paraId="0900A5B7" w14:textId="77777777" w:rsidR="001344AC" w:rsidRPr="00913EB5" w:rsidRDefault="001344AC" w:rsidP="001344AC">
            <w:pPr>
              <w:spacing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lastRenderedPageBreak/>
              <w:t>Location &amp; Description of Hazard:</w:t>
            </w:r>
          </w:p>
        </w:tc>
        <w:tc>
          <w:tcPr>
            <w:tcW w:w="1134" w:type="dxa"/>
            <w:shd w:val="clear" w:color="auto" w:fill="E6E6E6"/>
          </w:tcPr>
          <w:p w14:paraId="78E214B3" w14:textId="77777777" w:rsidR="001344AC" w:rsidRPr="00913EB5" w:rsidRDefault="001344AC" w:rsidP="001344AC">
            <w:pPr>
              <w:spacing w:before="240"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People at Risk: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4411236" w14:textId="77777777" w:rsidR="001344AC" w:rsidRPr="00AF728F" w:rsidRDefault="001344AC" w:rsidP="001344AC">
            <w:pPr>
              <w:pStyle w:val="CommentText"/>
              <w:spacing w:after="100" w:afterAutospacing="1"/>
              <w:rPr>
                <w:rFonts w:cs="Arial"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 xml:space="preserve">Level of Risk </w:t>
            </w:r>
            <w:r w:rsidRPr="0038701C">
              <w:rPr>
                <w:rFonts w:cs="Arial"/>
                <w:bCs/>
                <w:color w:val="auto"/>
                <w:szCs w:val="26"/>
              </w:rPr>
              <w:t>(High/Medium/Low):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F646CC6" w14:textId="77777777" w:rsidR="001344AC" w:rsidRPr="00AF728F" w:rsidRDefault="001344AC" w:rsidP="001344AC">
            <w:pPr>
              <w:spacing w:after="100" w:afterAutospacing="1"/>
              <w:rPr>
                <w:rFonts w:cs="Arial"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Advice Required:</w:t>
            </w:r>
            <w:r>
              <w:rPr>
                <w:rFonts w:cs="Arial"/>
                <w:b/>
                <w:bCs/>
                <w:color w:val="auto"/>
                <w:szCs w:val="26"/>
              </w:rPr>
              <w:t xml:space="preserve"> </w:t>
            </w:r>
            <w:r w:rsidRPr="00913EB5">
              <w:rPr>
                <w:rFonts w:cs="Arial"/>
                <w:bCs/>
                <w:color w:val="auto"/>
                <w:sz w:val="18"/>
                <w:szCs w:val="26"/>
              </w:rPr>
              <w:t>(from whom)</w:t>
            </w:r>
          </w:p>
        </w:tc>
        <w:tc>
          <w:tcPr>
            <w:tcW w:w="3402" w:type="dxa"/>
            <w:shd w:val="clear" w:color="auto" w:fill="E6E6E6"/>
            <w:vAlign w:val="center"/>
          </w:tcPr>
          <w:p w14:paraId="6AADA285" w14:textId="77777777" w:rsidR="001344AC" w:rsidRPr="00913EB5" w:rsidRDefault="001344AC" w:rsidP="001344AC">
            <w:pPr>
              <w:spacing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 w:rsidRPr="00913EB5">
              <w:rPr>
                <w:rFonts w:cs="Arial"/>
                <w:b/>
                <w:bCs/>
                <w:color w:val="auto"/>
                <w:szCs w:val="26"/>
              </w:rPr>
              <w:t>Action(s) to Mi</w:t>
            </w:r>
            <w:r>
              <w:rPr>
                <w:rFonts w:cs="Arial"/>
                <w:b/>
                <w:bCs/>
                <w:color w:val="auto"/>
                <w:szCs w:val="26"/>
              </w:rPr>
              <w:t>tigate</w:t>
            </w:r>
            <w:r w:rsidRPr="00913EB5">
              <w:rPr>
                <w:rFonts w:cs="Arial"/>
                <w:b/>
                <w:bCs/>
                <w:color w:val="auto"/>
                <w:szCs w:val="26"/>
              </w:rPr>
              <w:t>/</w:t>
            </w:r>
            <w:r>
              <w:rPr>
                <w:rFonts w:cs="Arial"/>
                <w:b/>
                <w:bCs/>
                <w:color w:val="auto"/>
                <w:szCs w:val="26"/>
              </w:rPr>
              <w:t xml:space="preserve"> Remove</w:t>
            </w:r>
            <w:r w:rsidRPr="00913EB5">
              <w:rPr>
                <w:rFonts w:cs="Arial"/>
                <w:b/>
                <w:bCs/>
                <w:color w:val="auto"/>
                <w:szCs w:val="26"/>
              </w:rPr>
              <w:t xml:space="preserve"> Risk:</w:t>
            </w:r>
          </w:p>
        </w:tc>
        <w:tc>
          <w:tcPr>
            <w:tcW w:w="1843" w:type="dxa"/>
            <w:shd w:val="clear" w:color="auto" w:fill="E6E6E6"/>
          </w:tcPr>
          <w:p w14:paraId="2240CA2B" w14:textId="77777777" w:rsidR="001344AC" w:rsidRPr="00B77F6D" w:rsidRDefault="001344AC" w:rsidP="001344AC">
            <w:pPr>
              <w:spacing w:before="240"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>
              <w:rPr>
                <w:rFonts w:cs="Arial"/>
                <w:b/>
                <w:bCs/>
                <w:color w:val="auto"/>
                <w:szCs w:val="26"/>
              </w:rPr>
              <w:t>Person responsible for r</w:t>
            </w:r>
            <w:r w:rsidRPr="00B77F6D">
              <w:rPr>
                <w:rFonts w:cs="Arial"/>
                <w:b/>
                <w:bCs/>
                <w:color w:val="auto"/>
                <w:szCs w:val="26"/>
              </w:rPr>
              <w:t>es</w:t>
            </w:r>
            <w:r>
              <w:rPr>
                <w:rFonts w:cs="Arial"/>
                <w:b/>
                <w:bCs/>
                <w:color w:val="auto"/>
                <w:szCs w:val="26"/>
              </w:rPr>
              <w:t>olution</w:t>
            </w:r>
            <w:r w:rsidRPr="0038701C">
              <w:rPr>
                <w:rFonts w:cs="Arial"/>
                <w:b/>
                <w:bCs/>
                <w:color w:val="auto"/>
                <w:szCs w:val="26"/>
              </w:rPr>
              <w:t>: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2A98A525" w14:textId="77777777" w:rsidR="001344AC" w:rsidRPr="00752D20" w:rsidRDefault="001344AC" w:rsidP="001344AC">
            <w:pPr>
              <w:pStyle w:val="FootnoteText"/>
              <w:spacing w:before="240" w:after="100" w:afterAutospacing="1"/>
              <w:rPr>
                <w:rFonts w:cs="Arial"/>
                <w:bCs/>
                <w:color w:val="auto"/>
                <w:szCs w:val="26"/>
              </w:rPr>
            </w:pPr>
            <w:r w:rsidRPr="00B77F6D">
              <w:rPr>
                <w:rFonts w:cs="Arial"/>
                <w:b/>
                <w:bCs/>
                <w:color w:val="auto"/>
                <w:szCs w:val="26"/>
              </w:rPr>
              <w:t>Residual Risk:</w:t>
            </w:r>
            <w:r>
              <w:rPr>
                <w:rFonts w:cs="Arial"/>
                <w:b/>
                <w:bCs/>
                <w:color w:val="auto"/>
                <w:szCs w:val="26"/>
              </w:rPr>
              <w:t xml:space="preserve"> </w:t>
            </w:r>
            <w:r w:rsidRPr="00752D20">
              <w:rPr>
                <w:rFonts w:cs="Arial"/>
                <w:bCs/>
                <w:color w:val="auto"/>
                <w:szCs w:val="26"/>
              </w:rPr>
              <w:t>After resolution</w:t>
            </w:r>
          </w:p>
        </w:tc>
        <w:tc>
          <w:tcPr>
            <w:tcW w:w="1560" w:type="dxa"/>
            <w:shd w:val="clear" w:color="auto" w:fill="E6E6E6"/>
          </w:tcPr>
          <w:p w14:paraId="3D0447E5" w14:textId="77777777" w:rsidR="001344AC" w:rsidRPr="00B77F6D" w:rsidRDefault="001344AC" w:rsidP="001344AC">
            <w:pPr>
              <w:pStyle w:val="FootnoteText"/>
              <w:spacing w:before="240" w:after="100" w:afterAutospacing="1"/>
              <w:rPr>
                <w:rFonts w:cs="Arial"/>
                <w:b/>
                <w:bCs/>
                <w:color w:val="auto"/>
                <w:szCs w:val="26"/>
              </w:rPr>
            </w:pPr>
            <w:r>
              <w:rPr>
                <w:rFonts w:cs="Arial"/>
                <w:b/>
                <w:bCs/>
                <w:color w:val="auto"/>
                <w:szCs w:val="26"/>
              </w:rPr>
              <w:t>Dates Reviewed</w:t>
            </w:r>
          </w:p>
        </w:tc>
      </w:tr>
      <w:tr w:rsidR="001344AC" w:rsidRPr="00AF728F" w14:paraId="51B17032" w14:textId="77777777" w:rsidTr="001344AC">
        <w:trPr>
          <w:trHeight w:val="1200"/>
        </w:trPr>
        <w:tc>
          <w:tcPr>
            <w:tcW w:w="2250" w:type="dxa"/>
          </w:tcPr>
          <w:p w14:paraId="04D80867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Participant health and ability to exercise</w:t>
            </w:r>
          </w:p>
        </w:tc>
        <w:tc>
          <w:tcPr>
            <w:tcW w:w="1134" w:type="dxa"/>
          </w:tcPr>
          <w:p w14:paraId="6EC70413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</w:t>
            </w:r>
          </w:p>
        </w:tc>
        <w:tc>
          <w:tcPr>
            <w:tcW w:w="1701" w:type="dxa"/>
          </w:tcPr>
          <w:p w14:paraId="63F430A1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medium</w:t>
            </w:r>
          </w:p>
          <w:p w14:paraId="29FA87B3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  <w:p w14:paraId="0B34B77F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High</w:t>
            </w:r>
          </w:p>
        </w:tc>
        <w:tc>
          <w:tcPr>
            <w:tcW w:w="1559" w:type="dxa"/>
          </w:tcPr>
          <w:p w14:paraId="007031F9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6B39BEB9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2156B1ED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15F493B6" w14:textId="77777777" w:rsidR="001344AC" w:rsidRPr="0013626C" w:rsidRDefault="001344AC" w:rsidP="001344AC">
            <w:pPr>
              <w:rPr>
                <w:rFonts w:cs="Arial"/>
                <w:bCs/>
                <w:i/>
                <w:iCs/>
                <w:color w:val="auto"/>
                <w:szCs w:val="28"/>
              </w:rPr>
            </w:pPr>
            <w:r>
              <w:rPr>
                <w:rFonts w:cs="Arial"/>
                <w:bCs/>
                <w:i/>
                <w:iCs/>
                <w:color w:val="auto"/>
                <w:szCs w:val="28"/>
              </w:rPr>
              <w:t>Self assessment based on health questionnaire</w:t>
            </w:r>
          </w:p>
        </w:tc>
        <w:tc>
          <w:tcPr>
            <w:tcW w:w="1843" w:type="dxa"/>
          </w:tcPr>
          <w:p w14:paraId="62D372F3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Participants</w:t>
            </w:r>
          </w:p>
        </w:tc>
        <w:tc>
          <w:tcPr>
            <w:tcW w:w="1842" w:type="dxa"/>
          </w:tcPr>
          <w:p w14:paraId="64EDB934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0EE6F36F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medium</w:t>
            </w:r>
          </w:p>
        </w:tc>
        <w:tc>
          <w:tcPr>
            <w:tcW w:w="1560" w:type="dxa"/>
          </w:tcPr>
          <w:p w14:paraId="75F8525C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23.7.20</w:t>
            </w:r>
          </w:p>
          <w:p w14:paraId="6B9DB0DA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11.9.20</w:t>
            </w:r>
          </w:p>
          <w:p w14:paraId="6D65FC86" w14:textId="77777777" w:rsidR="0041759A" w:rsidRDefault="0041759A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9.10.20</w:t>
            </w:r>
          </w:p>
          <w:p w14:paraId="09D87519" w14:textId="77777777" w:rsidR="00E927D1" w:rsidRDefault="00E927D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7.12.20</w:t>
            </w:r>
          </w:p>
          <w:p w14:paraId="3C4CF1F8" w14:textId="77777777" w:rsidR="00B730E9" w:rsidRDefault="00B730E9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23.3.21</w:t>
            </w:r>
          </w:p>
          <w:p w14:paraId="191DD1EF" w14:textId="1352B63E" w:rsidR="00C370E3" w:rsidRDefault="00C370E3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23.2.22</w:t>
            </w:r>
          </w:p>
          <w:p w14:paraId="4D15A03F" w14:textId="58944D67" w:rsidR="00E07237" w:rsidRPr="00752D20" w:rsidRDefault="00E07237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18.4.23</w:t>
            </w:r>
          </w:p>
        </w:tc>
      </w:tr>
      <w:tr w:rsidR="001344AC" w:rsidRPr="00AF728F" w14:paraId="4D4774B5" w14:textId="77777777" w:rsidTr="001344AC">
        <w:trPr>
          <w:trHeight w:val="1200"/>
        </w:trPr>
        <w:tc>
          <w:tcPr>
            <w:tcW w:w="2250" w:type="dxa"/>
          </w:tcPr>
          <w:p w14:paraId="1F2A09CE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PPE for coach &amp; participants </w:t>
            </w:r>
          </w:p>
        </w:tc>
        <w:tc>
          <w:tcPr>
            <w:tcW w:w="1134" w:type="dxa"/>
          </w:tcPr>
          <w:p w14:paraId="2AC6DCEF" w14:textId="77777777" w:rsidR="001344AC" w:rsidRPr="00752D20" w:rsidRDefault="006C78E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N/A</w:t>
            </w:r>
          </w:p>
        </w:tc>
        <w:tc>
          <w:tcPr>
            <w:tcW w:w="1701" w:type="dxa"/>
          </w:tcPr>
          <w:p w14:paraId="2A168009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3C3AB07D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</w:tc>
        <w:tc>
          <w:tcPr>
            <w:tcW w:w="1559" w:type="dxa"/>
          </w:tcPr>
          <w:p w14:paraId="32916F5F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106A5FB0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5BE5A40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13D35AA5" w14:textId="77777777" w:rsidR="001344AC" w:rsidRPr="0013626C" w:rsidRDefault="001344AC" w:rsidP="001344AC">
            <w:pPr>
              <w:rPr>
                <w:rFonts w:cs="Arial"/>
                <w:bCs/>
                <w:i/>
                <w:iCs/>
                <w:color w:val="auto"/>
                <w:szCs w:val="28"/>
              </w:rPr>
            </w:pPr>
            <w:r w:rsidRPr="0013626C">
              <w:rPr>
                <w:rFonts w:cs="Arial"/>
                <w:bCs/>
                <w:i/>
                <w:iCs/>
                <w:color w:val="auto"/>
                <w:szCs w:val="28"/>
              </w:rPr>
              <w:t>The coach should check latest guidance on this- in some cases this will be personal choice</w:t>
            </w:r>
            <w:r>
              <w:rPr>
                <w:rFonts w:cs="Arial"/>
                <w:bCs/>
                <w:i/>
                <w:iCs/>
                <w:color w:val="auto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14:paraId="2E493034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842" w:type="dxa"/>
          </w:tcPr>
          <w:p w14:paraId="48CB0093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2EE1DE65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2A1D9E1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</w:tr>
      <w:tr w:rsidR="001344AC" w:rsidRPr="00AF728F" w14:paraId="25092443" w14:textId="77777777" w:rsidTr="001344AC">
        <w:trPr>
          <w:trHeight w:val="1200"/>
        </w:trPr>
        <w:tc>
          <w:tcPr>
            <w:tcW w:w="2250" w:type="dxa"/>
          </w:tcPr>
          <w:p w14:paraId="49552A1B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Hand washing </w:t>
            </w:r>
          </w:p>
        </w:tc>
        <w:tc>
          <w:tcPr>
            <w:tcW w:w="1134" w:type="dxa"/>
          </w:tcPr>
          <w:p w14:paraId="633D2C4B" w14:textId="77777777" w:rsidR="001344AC" w:rsidRPr="00752D20" w:rsidRDefault="006C78E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All</w:t>
            </w:r>
          </w:p>
        </w:tc>
        <w:tc>
          <w:tcPr>
            <w:tcW w:w="1701" w:type="dxa"/>
          </w:tcPr>
          <w:p w14:paraId="3CD914F5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 w:rsidR="006C78E1">
              <w:rPr>
                <w:rFonts w:cs="Arial"/>
                <w:bCs/>
                <w:color w:val="auto"/>
                <w:szCs w:val="28"/>
              </w:rPr>
              <w:t>Medium</w:t>
            </w:r>
          </w:p>
          <w:p w14:paraId="6F05E16E" w14:textId="77777777" w:rsidR="001344AC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  <w:p w14:paraId="4FA61E6A" w14:textId="77777777" w:rsidR="006C78E1" w:rsidRPr="00752D20" w:rsidRDefault="006C78E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High</w:t>
            </w:r>
          </w:p>
        </w:tc>
        <w:tc>
          <w:tcPr>
            <w:tcW w:w="1559" w:type="dxa"/>
          </w:tcPr>
          <w:p w14:paraId="32E9A040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47B585A0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19D424D1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7A9529A8" w14:textId="77777777" w:rsidR="001344AC" w:rsidRPr="0013626C" w:rsidRDefault="006C78E1" w:rsidP="001344AC">
            <w:pPr>
              <w:rPr>
                <w:rFonts w:cs="Arial"/>
                <w:bCs/>
                <w:i/>
                <w:iCs/>
                <w:color w:val="auto"/>
                <w:szCs w:val="28"/>
              </w:rPr>
            </w:pPr>
            <w:r>
              <w:rPr>
                <w:rFonts w:cs="Arial"/>
                <w:bCs/>
                <w:i/>
                <w:iCs/>
                <w:color w:val="auto"/>
                <w:szCs w:val="28"/>
              </w:rPr>
              <w:t>All participants to bring hand sanitiser to use if hand washing unavailable</w:t>
            </w:r>
          </w:p>
        </w:tc>
        <w:tc>
          <w:tcPr>
            <w:tcW w:w="1843" w:type="dxa"/>
          </w:tcPr>
          <w:p w14:paraId="476C1A07" w14:textId="77777777" w:rsidR="001344AC" w:rsidRPr="00752D20" w:rsidRDefault="006C78E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 xml:space="preserve">All </w:t>
            </w:r>
          </w:p>
        </w:tc>
        <w:tc>
          <w:tcPr>
            <w:tcW w:w="1842" w:type="dxa"/>
          </w:tcPr>
          <w:p w14:paraId="192F4C19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  <w:r w:rsidR="006C78E1">
              <w:rPr>
                <w:rFonts w:cs="Arial"/>
                <w:bCs/>
                <w:color w:val="auto"/>
                <w:szCs w:val="28"/>
              </w:rPr>
              <w:t>Low</w:t>
            </w:r>
          </w:p>
          <w:p w14:paraId="46870E7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</w:t>
            </w:r>
            <w:r w:rsidR="006C78E1">
              <w:rPr>
                <w:rFonts w:cs="Arial"/>
                <w:bCs/>
                <w:color w:val="auto"/>
                <w:szCs w:val="28"/>
              </w:rPr>
              <w:t>Low</w:t>
            </w:r>
          </w:p>
        </w:tc>
        <w:tc>
          <w:tcPr>
            <w:tcW w:w="1560" w:type="dxa"/>
          </w:tcPr>
          <w:p w14:paraId="0C10267E" w14:textId="77777777" w:rsidR="001344AC" w:rsidRDefault="006C78E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23.7.20</w:t>
            </w:r>
          </w:p>
          <w:p w14:paraId="35DF7646" w14:textId="77777777" w:rsidR="00CB7925" w:rsidRDefault="00CB7925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11.9.20</w:t>
            </w:r>
          </w:p>
          <w:p w14:paraId="0A354CFF" w14:textId="77777777" w:rsidR="0041759A" w:rsidRDefault="0041759A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9.10.20</w:t>
            </w:r>
          </w:p>
          <w:p w14:paraId="3979FFC8" w14:textId="77777777" w:rsidR="00E927D1" w:rsidRDefault="00E927D1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7.12.20</w:t>
            </w:r>
          </w:p>
          <w:p w14:paraId="2808DB46" w14:textId="77777777" w:rsidR="00B730E9" w:rsidRDefault="00B730E9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23.3.21</w:t>
            </w:r>
          </w:p>
          <w:p w14:paraId="3B9CE2B7" w14:textId="7A7B5E4F" w:rsidR="00C370E3" w:rsidRDefault="00C370E3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23.2.22</w:t>
            </w:r>
          </w:p>
          <w:p w14:paraId="464375C0" w14:textId="18E9FDC1" w:rsidR="00E07237" w:rsidRPr="00752D20" w:rsidRDefault="00E07237" w:rsidP="001344AC">
            <w:pPr>
              <w:rPr>
                <w:rFonts w:cs="Arial"/>
                <w:bCs/>
                <w:color w:val="auto"/>
                <w:szCs w:val="28"/>
              </w:rPr>
            </w:pPr>
            <w:r>
              <w:rPr>
                <w:rFonts w:cs="Arial"/>
                <w:bCs/>
                <w:color w:val="auto"/>
                <w:szCs w:val="28"/>
              </w:rPr>
              <w:t>18.4.23</w:t>
            </w:r>
          </w:p>
        </w:tc>
      </w:tr>
      <w:tr w:rsidR="001344AC" w:rsidRPr="00AF728F" w14:paraId="6BEC58A0" w14:textId="77777777" w:rsidTr="001344AC">
        <w:trPr>
          <w:trHeight w:val="1200"/>
        </w:trPr>
        <w:tc>
          <w:tcPr>
            <w:tcW w:w="2250" w:type="dxa"/>
          </w:tcPr>
          <w:p w14:paraId="6AC0EC30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134" w:type="dxa"/>
          </w:tcPr>
          <w:p w14:paraId="0631E314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701" w:type="dxa"/>
          </w:tcPr>
          <w:p w14:paraId="42E1307C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540DE40E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</w:tc>
        <w:tc>
          <w:tcPr>
            <w:tcW w:w="1559" w:type="dxa"/>
          </w:tcPr>
          <w:p w14:paraId="33F2D337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059DAE90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0D3E8C07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338EA77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843" w:type="dxa"/>
          </w:tcPr>
          <w:p w14:paraId="02BC09B5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842" w:type="dxa"/>
          </w:tcPr>
          <w:p w14:paraId="02CD0713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0E951EBA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09C8803D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</w:tr>
      <w:tr w:rsidR="001344AC" w:rsidRPr="00AF728F" w14:paraId="52E5A53E" w14:textId="77777777" w:rsidTr="001344AC">
        <w:trPr>
          <w:trHeight w:val="1417"/>
        </w:trPr>
        <w:tc>
          <w:tcPr>
            <w:tcW w:w="2250" w:type="dxa"/>
          </w:tcPr>
          <w:p w14:paraId="6510F02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134" w:type="dxa"/>
          </w:tcPr>
          <w:p w14:paraId="55DAADF6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701" w:type="dxa"/>
          </w:tcPr>
          <w:p w14:paraId="41509860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4BF264D4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</w:tc>
        <w:tc>
          <w:tcPr>
            <w:tcW w:w="1559" w:type="dxa"/>
          </w:tcPr>
          <w:p w14:paraId="2D12FD92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4C969ABD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48BB1030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4B68DEDF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843" w:type="dxa"/>
          </w:tcPr>
          <w:p w14:paraId="113AFE43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842" w:type="dxa"/>
          </w:tcPr>
          <w:p w14:paraId="1F38FD60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685D05B8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3B14660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</w:tr>
      <w:tr w:rsidR="001344AC" w:rsidRPr="00AF728F" w14:paraId="758F6ACB" w14:textId="77777777" w:rsidTr="001344AC">
        <w:trPr>
          <w:trHeight w:val="1417"/>
        </w:trPr>
        <w:tc>
          <w:tcPr>
            <w:tcW w:w="2250" w:type="dxa"/>
          </w:tcPr>
          <w:p w14:paraId="4F012998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134" w:type="dxa"/>
          </w:tcPr>
          <w:p w14:paraId="7AA57F89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701" w:type="dxa"/>
          </w:tcPr>
          <w:p w14:paraId="3A1AAA60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2C06E53D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</w:p>
        </w:tc>
        <w:tc>
          <w:tcPr>
            <w:tcW w:w="1559" w:type="dxa"/>
          </w:tcPr>
          <w:p w14:paraId="1F953020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>
              <w:rPr>
                <w:rFonts w:ascii="Verdana" w:hAnsi="Verdana" w:cs="Arial"/>
                <w:bCs/>
                <w:sz w:val="20"/>
                <w:szCs w:val="28"/>
              </w:rPr>
              <w:t xml:space="preserve"> </w:t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>No</w:t>
            </w:r>
          </w:p>
          <w:p w14:paraId="396402BC" w14:textId="77777777" w:rsidR="001344AC" w:rsidRPr="00752D20" w:rsidRDefault="001344AC" w:rsidP="001344AC">
            <w:pPr>
              <w:pStyle w:val="SessionPlanNormal"/>
              <w:rPr>
                <w:rFonts w:ascii="Verdana" w:hAnsi="Verdana" w:cs="Arial"/>
                <w:bCs/>
                <w:sz w:val="20"/>
                <w:szCs w:val="28"/>
              </w:rPr>
            </w:pPr>
            <w:r w:rsidRPr="00752D20">
              <w:rPr>
                <w:rFonts w:ascii="Verdana" w:hAnsi="Verdana" w:cs="Arial"/>
                <w:bCs/>
                <w:sz w:val="20"/>
                <w:szCs w:val="28"/>
              </w:rPr>
              <w:sym w:font="Symbol" w:char="F07F"/>
            </w:r>
            <w:r w:rsidRPr="00752D20">
              <w:rPr>
                <w:rFonts w:ascii="Verdana" w:hAnsi="Verdana" w:cs="Arial"/>
                <w:bCs/>
                <w:sz w:val="20"/>
                <w:szCs w:val="28"/>
              </w:rPr>
              <w:t xml:space="preserve"> Yes</w:t>
            </w:r>
          </w:p>
          <w:p w14:paraId="4CC9A83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752D20">
              <w:rPr>
                <w:rFonts w:cs="Arial"/>
                <w:bCs/>
                <w:color w:val="auto"/>
                <w:szCs w:val="28"/>
              </w:rPr>
              <w:t>If yes, who</w:t>
            </w:r>
            <w:r>
              <w:rPr>
                <w:rFonts w:cs="Arial"/>
                <w:bCs/>
                <w:color w:val="auto"/>
                <w:szCs w:val="28"/>
              </w:rPr>
              <w:t>:</w:t>
            </w:r>
          </w:p>
        </w:tc>
        <w:tc>
          <w:tcPr>
            <w:tcW w:w="3402" w:type="dxa"/>
          </w:tcPr>
          <w:p w14:paraId="6F47D9A4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843" w:type="dxa"/>
          </w:tcPr>
          <w:p w14:paraId="32754C3C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  <w:tc>
          <w:tcPr>
            <w:tcW w:w="1842" w:type="dxa"/>
          </w:tcPr>
          <w:p w14:paraId="58FA63C0" w14:textId="77777777" w:rsidR="001344AC" w:rsidRPr="00913EB5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 xml:space="preserve">Likelihood: </w:t>
            </w:r>
          </w:p>
          <w:p w14:paraId="18D1A14E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  <w:r w:rsidRPr="00913EB5">
              <w:rPr>
                <w:rFonts w:cs="Arial"/>
                <w:bCs/>
                <w:color w:val="auto"/>
                <w:szCs w:val="28"/>
              </w:rPr>
              <w:t>Impact:</w:t>
            </w:r>
            <w:r>
              <w:rPr>
                <w:rFonts w:cs="Arial"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3D25FE09" w14:textId="77777777" w:rsidR="001344AC" w:rsidRPr="00752D20" w:rsidRDefault="001344AC" w:rsidP="001344AC">
            <w:pPr>
              <w:rPr>
                <w:rFonts w:cs="Arial"/>
                <w:bCs/>
                <w:color w:val="auto"/>
                <w:szCs w:val="28"/>
              </w:rPr>
            </w:pPr>
          </w:p>
        </w:tc>
      </w:tr>
    </w:tbl>
    <w:p w14:paraId="1A00F18C" w14:textId="77777777" w:rsidR="001344AC" w:rsidRDefault="001344AC" w:rsidP="001344AC"/>
    <w:p w14:paraId="313F4ED1" w14:textId="77777777" w:rsidR="00072608" w:rsidRDefault="00072608"/>
    <w:sectPr w:rsidR="00072608" w:rsidSect="001344AC">
      <w:pgSz w:w="1684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AC"/>
    <w:rsid w:val="00052CCC"/>
    <w:rsid w:val="00072608"/>
    <w:rsid w:val="00096582"/>
    <w:rsid w:val="000E251C"/>
    <w:rsid w:val="00130D47"/>
    <w:rsid w:val="001344AC"/>
    <w:rsid w:val="00137CC7"/>
    <w:rsid w:val="00192FE7"/>
    <w:rsid w:val="00215664"/>
    <w:rsid w:val="002535D2"/>
    <w:rsid w:val="002A6B92"/>
    <w:rsid w:val="002C58AD"/>
    <w:rsid w:val="002D0843"/>
    <w:rsid w:val="00314F08"/>
    <w:rsid w:val="003D1795"/>
    <w:rsid w:val="003E1AB8"/>
    <w:rsid w:val="00404F75"/>
    <w:rsid w:val="0041759A"/>
    <w:rsid w:val="004D1F23"/>
    <w:rsid w:val="0053705A"/>
    <w:rsid w:val="005A0C28"/>
    <w:rsid w:val="005F1979"/>
    <w:rsid w:val="00610C7A"/>
    <w:rsid w:val="006621F2"/>
    <w:rsid w:val="00695AAB"/>
    <w:rsid w:val="006A1785"/>
    <w:rsid w:val="006B7BE9"/>
    <w:rsid w:val="006C78E1"/>
    <w:rsid w:val="0070061A"/>
    <w:rsid w:val="0071160B"/>
    <w:rsid w:val="00793F89"/>
    <w:rsid w:val="007F4310"/>
    <w:rsid w:val="00832750"/>
    <w:rsid w:val="00861CF9"/>
    <w:rsid w:val="00887ECE"/>
    <w:rsid w:val="008978B5"/>
    <w:rsid w:val="00923A63"/>
    <w:rsid w:val="00952E6F"/>
    <w:rsid w:val="00990163"/>
    <w:rsid w:val="00A61E14"/>
    <w:rsid w:val="00A62C16"/>
    <w:rsid w:val="00A639BC"/>
    <w:rsid w:val="00AE2FC2"/>
    <w:rsid w:val="00B730E9"/>
    <w:rsid w:val="00BB68F0"/>
    <w:rsid w:val="00C01973"/>
    <w:rsid w:val="00C370E3"/>
    <w:rsid w:val="00C96E0A"/>
    <w:rsid w:val="00CB7925"/>
    <w:rsid w:val="00CD55CF"/>
    <w:rsid w:val="00CF6FE6"/>
    <w:rsid w:val="00D9113A"/>
    <w:rsid w:val="00E07237"/>
    <w:rsid w:val="00E7163F"/>
    <w:rsid w:val="00E755A7"/>
    <w:rsid w:val="00E927D1"/>
    <w:rsid w:val="00E95E32"/>
    <w:rsid w:val="00E966CA"/>
    <w:rsid w:val="00EC2370"/>
    <w:rsid w:val="00F40116"/>
    <w:rsid w:val="00FD6A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F62CF9"/>
  <w15:docId w15:val="{217D3E98-FC4D-2844-BD43-D96579C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AC"/>
    <w:rPr>
      <w:rFonts w:ascii="Verdana" w:eastAsia="Times New Roman" w:hAnsi="Verdana" w:cs="Times New Roman"/>
      <w:color w:val="00008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1344AC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44AC"/>
    <w:rPr>
      <w:rFonts w:ascii="Verdana" w:eastAsia="Times New Roman" w:hAnsi="Verdana" w:cs="Times New Roman"/>
      <w:color w:val="00008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1344AC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44AC"/>
    <w:rPr>
      <w:rFonts w:ascii="Verdana" w:eastAsia="Times New Roman" w:hAnsi="Verdana" w:cs="Times New Roman"/>
      <w:color w:val="000080"/>
      <w:sz w:val="20"/>
      <w:szCs w:val="20"/>
      <w:lang w:eastAsia="en-US"/>
    </w:rPr>
  </w:style>
  <w:style w:type="paragraph" w:customStyle="1" w:styleId="SessionPlanNormal">
    <w:name w:val="Session Plan Normal"/>
    <w:basedOn w:val="Normal"/>
    <w:rsid w:val="001344AC"/>
    <w:rPr>
      <w:rFonts w:ascii="Arial" w:hAnsi="Arial"/>
      <w:color w:val="auto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34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tishtriathlon.org/covid-19/co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Tyler</dc:creator>
  <cp:keywords/>
  <dc:description/>
  <cp:lastModifiedBy>Sandra Tyler (Student)</cp:lastModifiedBy>
  <cp:revision>3</cp:revision>
  <dcterms:created xsi:type="dcterms:W3CDTF">2023-04-18T18:17:00Z</dcterms:created>
  <dcterms:modified xsi:type="dcterms:W3CDTF">2023-04-18T18:21:00Z</dcterms:modified>
</cp:coreProperties>
</file>